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F2D6" w14:textId="77777777" w:rsidR="009C38CF" w:rsidRDefault="009C38CF" w:rsidP="009C38CF">
      <w:pPr>
        <w:pStyle w:val="Topptekst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Unntatt off. </w:t>
      </w:r>
      <w:proofErr w:type="spellStart"/>
      <w:proofErr w:type="gramStart"/>
      <w:r>
        <w:rPr>
          <w:rFonts w:ascii="Times New Roman" w:hAnsi="Times New Roman"/>
        </w:rPr>
        <w:t>iflg</w:t>
      </w:r>
      <w:proofErr w:type="spellEnd"/>
      <w:r>
        <w:rPr>
          <w:rFonts w:ascii="Times New Roman" w:hAnsi="Times New Roman"/>
        </w:rPr>
        <w:t>.§</w:t>
      </w:r>
      <w:proofErr w:type="gramEnd"/>
      <w:r>
        <w:rPr>
          <w:rFonts w:ascii="Times New Roman" w:hAnsi="Times New Roman"/>
        </w:rPr>
        <w:t xml:space="preserve"> 5A i </w:t>
      </w:r>
      <w:proofErr w:type="spellStart"/>
      <w:r>
        <w:rPr>
          <w:rFonts w:ascii="Times New Roman" w:hAnsi="Times New Roman"/>
        </w:rPr>
        <w:t>Off.loven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jmf.Forv.loven</w:t>
      </w:r>
      <w:proofErr w:type="spellEnd"/>
      <w:r>
        <w:rPr>
          <w:rFonts w:ascii="Times New Roman" w:hAnsi="Times New Roman"/>
        </w:rPr>
        <w:t xml:space="preserve"> §13.1</w:t>
      </w:r>
    </w:p>
    <w:p w14:paraId="5B2BEB3C" w14:textId="77777777" w:rsidR="009C38CF" w:rsidRPr="001A491F" w:rsidRDefault="009C38CF" w:rsidP="009C38CF">
      <w:pPr>
        <w:rPr>
          <w:rFonts w:ascii="Times New Roman" w:hAnsi="Times New Roman"/>
          <w:b/>
          <w:sz w:val="22"/>
          <w:szCs w:val="22"/>
        </w:rPr>
      </w:pPr>
    </w:p>
    <w:p w14:paraId="3EEC416D" w14:textId="77777777" w:rsidR="009C38CF" w:rsidRPr="004320D8" w:rsidRDefault="009C38CF" w:rsidP="009C38CF">
      <w:pPr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PEDAGOGISK RAPPORT</w:t>
      </w:r>
    </w:p>
    <w:p w14:paraId="0896CA44" w14:textId="77777777" w:rsidR="009C38CF" w:rsidRDefault="009C38CF" w:rsidP="009C38CF">
      <w:pPr>
        <w:rPr>
          <w:rFonts w:ascii="Times New Roman" w:hAnsi="Times New Roman"/>
        </w:rPr>
      </w:pPr>
    </w:p>
    <w:p w14:paraId="1BDA5A1D" w14:textId="33641A0E" w:rsidR="009C38CF" w:rsidRDefault="009C38CF" w:rsidP="009C38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skal alltid følge ved behov for ny sakkyndig vurdering. </w:t>
      </w:r>
      <w:r w:rsidRPr="00E37990">
        <w:rPr>
          <w:rFonts w:ascii="Times New Roman" w:hAnsi="Times New Roman"/>
          <w:b/>
        </w:rPr>
        <w:t>Fyll ut alle punktene</w:t>
      </w:r>
      <w:r>
        <w:rPr>
          <w:rFonts w:ascii="Times New Roman" w:hAnsi="Times New Roman"/>
        </w:rPr>
        <w:t>. Denne rapportmalen kan også være et grunnlag for en (anonym) før</w:t>
      </w:r>
      <w:r w:rsidR="00B76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til</w:t>
      </w:r>
      <w:r w:rsidR="00597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meldingssamtale.</w:t>
      </w:r>
    </w:p>
    <w:p w14:paraId="22BFC1FC" w14:textId="77777777" w:rsidR="009C38CF" w:rsidRDefault="009C38CF" w:rsidP="009C38C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3FA3E468" w14:textId="77777777" w:rsidTr="003B62D0">
        <w:tc>
          <w:tcPr>
            <w:tcW w:w="9169" w:type="dxa"/>
          </w:tcPr>
          <w:p w14:paraId="3181A3E9" w14:textId="77777777" w:rsidR="009C38CF" w:rsidRPr="007859B9" w:rsidRDefault="009C38CF" w:rsidP="003B62D0">
            <w:pPr>
              <w:rPr>
                <w:rFonts w:ascii="Times New Roman" w:hAnsi="Times New Roman"/>
              </w:rPr>
            </w:pPr>
            <w:r w:rsidRPr="007859B9">
              <w:rPr>
                <w:rFonts w:ascii="Times New Roman" w:hAnsi="Times New Roman"/>
              </w:rPr>
              <w:t>Elev:</w:t>
            </w:r>
          </w:p>
          <w:p w14:paraId="5579E06F" w14:textId="77777777" w:rsidR="009C38CF" w:rsidRPr="007859B9" w:rsidRDefault="009C38CF" w:rsidP="003B62D0">
            <w:pPr>
              <w:rPr>
                <w:rFonts w:ascii="Times New Roman" w:hAnsi="Times New Roman"/>
              </w:rPr>
            </w:pPr>
          </w:p>
        </w:tc>
      </w:tr>
    </w:tbl>
    <w:p w14:paraId="0D7E3AB5" w14:textId="77777777" w:rsidR="009C38CF" w:rsidRPr="006A6CF2" w:rsidRDefault="009C38CF" w:rsidP="009C38CF">
      <w:pPr>
        <w:rPr>
          <w:rFonts w:ascii="Times New Roman" w:hAnsi="Times New Roman"/>
        </w:rPr>
      </w:pPr>
    </w:p>
    <w:p w14:paraId="3E9EEBD3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Bakgrunnsinformasjon</w:t>
      </w:r>
    </w:p>
    <w:p w14:paraId="71C9CEB9" w14:textId="77777777" w:rsidR="009C38CF" w:rsidRPr="004320D8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Elevens skolehistorie. Problemhistorie. Særlige forhold knyttet til opplæringa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513B5479" w14:textId="77777777" w:rsidTr="003B62D0">
        <w:tc>
          <w:tcPr>
            <w:tcW w:w="9169" w:type="dxa"/>
          </w:tcPr>
          <w:p w14:paraId="660C7D9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83A5FA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275193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154EA4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1ACB8C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A3A78D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03AF7A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C24967F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2AE7F98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Undersøkelser og vurderinger</w:t>
      </w:r>
    </w:p>
    <w:p w14:paraId="0B61D4FF" w14:textId="77777777" w:rsidR="009C38CF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Kartleggingsprøver som er gjennomført. Resultat. Observasjoner. Andre vurderinger.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12138561" w14:textId="77777777" w:rsidTr="003B62D0">
        <w:tc>
          <w:tcPr>
            <w:tcW w:w="9169" w:type="dxa"/>
          </w:tcPr>
          <w:p w14:paraId="4334E7E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FB10AF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FD95B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C65895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E528BC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FC8009E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6CC8C4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02D982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0337B71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11F0A039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73F7735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Sosiale og emosjonelle forhold</w:t>
      </w:r>
    </w:p>
    <w:p w14:paraId="38CD178D" w14:textId="77777777" w:rsidR="009C38CF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Positiv og negativ atferd. I hvilke situasjoner? Samspill med barn og voksne?</w:t>
      </w:r>
      <w:r>
        <w:rPr>
          <w:rFonts w:ascii="Times New Roman" w:hAnsi="Times New Roman"/>
        </w:rPr>
        <w:t xml:space="preserve"> Trivsel? Hva sier eleven selv?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75EDA92A" w14:textId="77777777" w:rsidTr="003B62D0">
        <w:tc>
          <w:tcPr>
            <w:tcW w:w="9169" w:type="dxa"/>
          </w:tcPr>
          <w:p w14:paraId="2F0D5A4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E4C6E3E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52E195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48DF54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071E6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D27049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CE77874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705006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97F951D" w14:textId="77777777" w:rsidR="009C38CF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6E883FE4" w14:textId="2728BFA5" w:rsidR="003E3142" w:rsidRDefault="003E3142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35F49FB8" w14:textId="77777777" w:rsidR="00457186" w:rsidRDefault="00457186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598857D3" w14:textId="4463710C" w:rsidR="009C38CF" w:rsidRDefault="009C38CF" w:rsidP="009C38CF">
      <w:pPr>
        <w:pStyle w:val="Ingenmellomrom"/>
        <w:rPr>
          <w:rFonts w:ascii="Times New Roman" w:hAnsi="Times New Roman"/>
        </w:rPr>
      </w:pPr>
      <w:r w:rsidRPr="001B305D">
        <w:rPr>
          <w:rFonts w:ascii="Times New Roman" w:hAnsi="Times New Roman"/>
          <w:b/>
          <w:sz w:val="28"/>
          <w:szCs w:val="28"/>
        </w:rPr>
        <w:lastRenderedPageBreak/>
        <w:t>Til</w:t>
      </w:r>
      <w:r>
        <w:rPr>
          <w:rFonts w:ascii="Times New Roman" w:hAnsi="Times New Roman"/>
          <w:b/>
          <w:sz w:val="28"/>
          <w:szCs w:val="28"/>
        </w:rPr>
        <w:t>tak som er prøvd</w:t>
      </w:r>
      <w:r>
        <w:rPr>
          <w:rFonts w:ascii="Times New Roman" w:hAnsi="Times New Roman"/>
        </w:rPr>
        <w:t xml:space="preserve"> </w:t>
      </w:r>
      <w:r w:rsidRPr="001B305D">
        <w:rPr>
          <w:rFonts w:ascii="Times New Roman" w:hAnsi="Times New Roman"/>
          <w:b/>
        </w:rPr>
        <w:t>(individ-/ gruppe-/ skolenivå)</w:t>
      </w:r>
    </w:p>
    <w:p w14:paraId="5E9E2792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Hva er prøvd? Hvor lenge? Organisering av tiltaket/tiltakene. Evaluering.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225C4265" w14:textId="77777777" w:rsidTr="003B62D0">
        <w:tc>
          <w:tcPr>
            <w:tcW w:w="9169" w:type="dxa"/>
          </w:tcPr>
          <w:p w14:paraId="7460F7C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70EBB8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B3C037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85E415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2FCFD7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E94C926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CF58781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700E9A63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7B45BD86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Skolens forutsetninger for tilpassa opplæring</w:t>
      </w:r>
    </w:p>
    <w:p w14:paraId="3D84BDBC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Læremiddel, skolens kompetanse på vanskeområdet, lærerdekning, grupper, samarbeid hjem/skole, ev. metoder eller handlingsplan på vanskeområdet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1AA4C0E3" w14:textId="77777777" w:rsidTr="003B62D0">
        <w:tc>
          <w:tcPr>
            <w:tcW w:w="9169" w:type="dxa"/>
          </w:tcPr>
          <w:p w14:paraId="286F991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C51896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F114A8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563E3A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42208CA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8B7F5E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461E54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9F7CCFF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72802162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Elevens utbytte av opplæringstilbudet</w:t>
      </w:r>
    </w:p>
    <w:p w14:paraId="388DA922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Fag/område der utbyttet er forsvarlig. Fag/område der utbyttet ikke er forsvarlig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7AE79FBA" w14:textId="77777777" w:rsidTr="003B62D0">
        <w:tc>
          <w:tcPr>
            <w:tcW w:w="9169" w:type="dxa"/>
          </w:tcPr>
          <w:p w14:paraId="2D9E52F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DE2CBB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0AE057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F14AC3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71F180A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EEA069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30C536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2CFA450E" w14:textId="77777777" w:rsidR="009C38CF" w:rsidRPr="00F212E9" w:rsidRDefault="009C38CF" w:rsidP="009C38CF">
      <w:pPr>
        <w:pStyle w:val="Ingenmellomrom"/>
        <w:rPr>
          <w:rStyle w:val="Svakutheving"/>
        </w:rPr>
      </w:pPr>
    </w:p>
    <w:p w14:paraId="1837F877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Skolens vurdering av behov for avvik fra læreplanen</w:t>
      </w:r>
    </w:p>
    <w:p w14:paraId="3643A08F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realistiske mål for opplæringa: Skal eleven ha læreplanen sine ordinære mål? Må det settes andre/individuelle mål? Trenger eleven andre arbeidsmåter enn de ordinære for å nå målene? Hvordan bør opplæringen organiseres?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212D452F" w14:textId="77777777" w:rsidTr="003B62D0">
        <w:tc>
          <w:tcPr>
            <w:tcW w:w="9169" w:type="dxa"/>
          </w:tcPr>
          <w:p w14:paraId="5B7351A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2118834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A326B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F11A6E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33BE27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B6D1D8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4133D8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0C3D265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36B60FB" w14:textId="77777777" w:rsidR="009C38CF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Underskrifter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8221"/>
      </w:tblGrid>
      <w:tr w:rsidR="00912E2C" w:rsidRPr="0036294C" w14:paraId="54B273D5" w14:textId="77777777" w:rsidTr="00912E2C">
        <w:tc>
          <w:tcPr>
            <w:tcW w:w="464" w:type="pct"/>
          </w:tcPr>
          <w:p w14:paraId="6D5F2A53" w14:textId="35D49EE8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Dato       </w:t>
            </w:r>
          </w:p>
          <w:p w14:paraId="2E25C7AC" w14:textId="77777777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B908CC0" w14:textId="76E79AAD" w:rsidR="00912E2C" w:rsidRPr="0036294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536" w:type="pct"/>
          </w:tcPr>
          <w:p w14:paraId="5974536D" w14:textId="352E0FE4" w:rsidR="00912E2C" w:rsidRPr="0036294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 w:rsidRPr="0036294C">
              <w:rPr>
                <w:rFonts w:ascii="Times New Roman" w:hAnsi="Times New Roman"/>
              </w:rPr>
              <w:t>Kontaktlærer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</w:p>
          <w:p w14:paraId="27310F76" w14:textId="77777777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B6067EE" w14:textId="77777777" w:rsidR="00792C94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EB1590F" w14:textId="202AF75D" w:rsidR="00792C94" w:rsidRPr="0036294C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  <w:tr w:rsidR="00912E2C" w:rsidRPr="0036294C" w14:paraId="7D65BE96" w14:textId="77777777" w:rsidTr="00912E2C">
        <w:tc>
          <w:tcPr>
            <w:tcW w:w="464" w:type="pct"/>
          </w:tcPr>
          <w:p w14:paraId="71833D67" w14:textId="7B9C2B5A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4536" w:type="pct"/>
          </w:tcPr>
          <w:p w14:paraId="5D1294FC" w14:textId="3CD76478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Foresattes samtykke til at det blir skrevet en ny sakkyndig vurdering:                        </w:t>
            </w:r>
          </w:p>
          <w:p w14:paraId="273F59C4" w14:textId="78E3D934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8109AB2" w14:textId="77777777" w:rsidR="00792C94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91E606B" w14:textId="5B85634D" w:rsidR="00457186" w:rsidRPr="0036294C" w:rsidRDefault="00457186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434D78E7" w14:textId="77777777" w:rsidR="00106966" w:rsidRDefault="00106966" w:rsidP="00106966">
      <w:pPr>
        <w:rPr>
          <w:rFonts w:ascii="Times New Roman" w:hAnsi="Times New Roman"/>
          <w:b/>
          <w:sz w:val="44"/>
          <w:szCs w:val="44"/>
        </w:rPr>
      </w:pPr>
    </w:p>
    <w:p w14:paraId="0E240BDD" w14:textId="77777777" w:rsidR="00106966" w:rsidRPr="00DA6DC7" w:rsidRDefault="00106966" w:rsidP="00106966">
      <w:pPr>
        <w:pStyle w:val="Brdtekst1"/>
        <w:rPr>
          <w:rFonts w:ascii="Times New Roman" w:hAnsi="Times New Roman" w:cs="Times New Roman"/>
          <w:color w:val="auto"/>
          <w:sz w:val="20"/>
          <w:szCs w:val="20"/>
        </w:rPr>
      </w:pPr>
    </w:p>
    <w:p w14:paraId="17E7DDE0" w14:textId="77777777" w:rsidR="00106966" w:rsidRPr="00DA6DC7" w:rsidRDefault="00106966" w:rsidP="00106966"/>
    <w:p w14:paraId="3537A3E1" w14:textId="77777777" w:rsidR="001E510A" w:rsidRDefault="001F0543" w:rsidP="001E5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6CFD9" w14:textId="77777777" w:rsidR="001F0543" w:rsidRDefault="001F0543" w:rsidP="001E510A"/>
    <w:p w14:paraId="5EB07AE4" w14:textId="77777777" w:rsidR="001F0543" w:rsidRDefault="001F0543" w:rsidP="001E510A"/>
    <w:p w14:paraId="33676C79" w14:textId="77777777" w:rsidR="001F0543" w:rsidRDefault="001F0543" w:rsidP="001E510A"/>
    <w:p w14:paraId="21B92A29" w14:textId="77777777" w:rsidR="001F0543" w:rsidRDefault="001F0543" w:rsidP="001E510A"/>
    <w:p w14:paraId="57933651" w14:textId="77777777" w:rsidR="001F0543" w:rsidRDefault="001F0543" w:rsidP="001E510A"/>
    <w:p w14:paraId="4597AFF2" w14:textId="77777777" w:rsidR="001F0543" w:rsidRDefault="001F0543" w:rsidP="001E510A"/>
    <w:p w14:paraId="6745ADAE" w14:textId="77777777" w:rsidR="001F0543" w:rsidRDefault="001F0543" w:rsidP="001E510A"/>
    <w:p w14:paraId="7724D316" w14:textId="77777777" w:rsidR="001F0543" w:rsidRDefault="001F0543" w:rsidP="001E510A"/>
    <w:p w14:paraId="5AC2DBE4" w14:textId="77777777" w:rsidR="001F0543" w:rsidRDefault="001F0543" w:rsidP="001E510A"/>
    <w:p w14:paraId="007A9F0F" w14:textId="77777777" w:rsidR="001F0543" w:rsidRDefault="001F0543" w:rsidP="001E510A"/>
    <w:p w14:paraId="7B34C522" w14:textId="77777777" w:rsidR="001F0543" w:rsidRDefault="001F0543" w:rsidP="001E510A"/>
    <w:p w14:paraId="327B9C85" w14:textId="77777777" w:rsidR="001F0543" w:rsidRDefault="001F0543" w:rsidP="001E510A"/>
    <w:p w14:paraId="4B306060" w14:textId="77777777" w:rsidR="001F0543" w:rsidRDefault="001F0543" w:rsidP="001E510A"/>
    <w:p w14:paraId="19EE1659" w14:textId="77777777" w:rsidR="001F0543" w:rsidRDefault="001F0543" w:rsidP="001E510A"/>
    <w:p w14:paraId="5DDC1525" w14:textId="77777777" w:rsidR="00D914DE" w:rsidRDefault="00D914DE" w:rsidP="00D914DE">
      <w:pPr>
        <w:rPr>
          <w:rFonts w:ascii="Times New Roman" w:hAnsi="Times New Roman"/>
        </w:rPr>
      </w:pPr>
    </w:p>
    <w:p w14:paraId="5F240AD9" w14:textId="77777777" w:rsidR="00D914DE" w:rsidRDefault="00D914DE" w:rsidP="00D914DE">
      <w:pPr>
        <w:rPr>
          <w:rFonts w:ascii="Times New Roman" w:hAnsi="Times New Roman"/>
        </w:rPr>
      </w:pPr>
    </w:p>
    <w:p w14:paraId="04C121F1" w14:textId="77777777" w:rsidR="00D914DE" w:rsidRDefault="00D914DE" w:rsidP="00D914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3FDEBD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2D50B760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0C97B8FE" w14:textId="77777777" w:rsidR="00CA751C" w:rsidRDefault="009C38CF" w:rsidP="00CA751C">
      <w:pPr>
        <w:pStyle w:val="Brdtekst1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A0A557" wp14:editId="34F3D5DE">
                <wp:simplePos x="0" y="0"/>
                <wp:positionH relativeFrom="margin">
                  <wp:posOffset>33655</wp:posOffset>
                </wp:positionH>
                <wp:positionV relativeFrom="page">
                  <wp:posOffset>9963150</wp:posOffset>
                </wp:positionV>
                <wp:extent cx="5848985" cy="78105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21527" y="15805"/>
                    <wp:lineTo x="21527" y="0"/>
                    <wp:lineTo x="0" y="0"/>
                  </wp:wrapPolygon>
                </wp:wrapThrough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7DAFEC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Postadr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Postboks 159,9711 Lakselv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Tlf.: 48506478/78460467</w:t>
                            </w:r>
                          </w:p>
                          <w:p w14:paraId="5DD2D43D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Besøksadr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.:Rådhuset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org.nr.989490230</w:t>
                            </w:r>
                          </w:p>
                          <w:p w14:paraId="7C250A63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post@mfppd.no</w:t>
                            </w:r>
                          </w:p>
                        </w:txbxContent>
                      </wps:txbx>
                      <wps:bodyPr rot="0" vert="horz" wrap="square" lIns="50800" tIns="50800" rIns="50800" bIns="5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9568" id="Rektangel 2" o:spid="_x0000_s1026" style="position:absolute;margin-left:2.65pt;margin-top:784.5pt;width:460.55pt;height:6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" filled="f" stroked="f" strokeweight="1pt">
                <v:stroke miterlimit="4"/>
                <v:path arrowok="t"/>
                <v:textbox inset="4pt,4pt,4pt,4pt">
                  <w:txbxContent>
                    <w:p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Postadr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Postboks 159,9711 Lakselv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Tlf.: 48506478/78460467</w:t>
                      </w:r>
                    </w:p>
                    <w:p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Besøksadr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.:Rådhuset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org.nr.989490230</w:t>
                      </w:r>
                    </w:p>
                    <w:p w:rsidR="00106966" w:rsidRDefault="00106966" w:rsidP="00106966">
                      <w:pPr>
                        <w:pStyle w:val="Brdteks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Email: post@mfppd.no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sectPr w:rsidR="00CA751C" w:rsidSect="002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51C5" w14:textId="77777777" w:rsidR="002A395D" w:rsidRDefault="002A395D" w:rsidP="002A395D">
      <w:r>
        <w:separator/>
      </w:r>
    </w:p>
  </w:endnote>
  <w:endnote w:type="continuationSeparator" w:id="0">
    <w:p w14:paraId="7DAC7E2A" w14:textId="77777777" w:rsidR="002A395D" w:rsidRDefault="002A395D" w:rsidP="002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6466" w14:textId="77777777" w:rsidR="00457186" w:rsidRDefault="004571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010" w14:textId="77777777" w:rsidR="00457186" w:rsidRDefault="004571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CE28" w14:textId="77777777" w:rsidR="00457186" w:rsidRDefault="00457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8A2" w14:textId="77777777" w:rsidR="002A395D" w:rsidRDefault="002A395D" w:rsidP="002A395D">
      <w:r>
        <w:separator/>
      </w:r>
    </w:p>
  </w:footnote>
  <w:footnote w:type="continuationSeparator" w:id="0">
    <w:p w14:paraId="0D8965AF" w14:textId="77777777" w:rsidR="002A395D" w:rsidRDefault="002A395D" w:rsidP="002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B59" w14:textId="77777777" w:rsidR="00457186" w:rsidRDefault="004571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DA6" w14:textId="77777777" w:rsidR="00BE0618" w:rsidRDefault="005742C1" w:rsidP="002A395D">
    <w:pPr>
      <w:pStyle w:val="Brdtekst1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0E98FD7" wp14:editId="2B400146">
          <wp:simplePos x="0" y="0"/>
          <wp:positionH relativeFrom="column">
            <wp:posOffset>4895850</wp:posOffset>
          </wp:positionH>
          <wp:positionV relativeFrom="paragraph">
            <wp:posOffset>17780</wp:posOffset>
          </wp:positionV>
          <wp:extent cx="914400" cy="908050"/>
          <wp:effectExtent l="0" t="0" r="0" b="6350"/>
          <wp:wrapSquare wrapText="bothSides"/>
          <wp:docPr id="1" name="Bilde 1" descr="LOGO_PPD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D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0F5F4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PEDAGOGISK – PSYKOLOGISK</w:t>
    </w:r>
  </w:p>
  <w:p w14:paraId="409853A7" w14:textId="77777777" w:rsidR="002A395D" w:rsidRPr="0088324D" w:rsidRDefault="002A395D" w:rsidP="002A395D">
    <w:pPr>
      <w:pStyle w:val="Brdtekst1"/>
      <w:keepLines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DISTRIKTSKONTOR FOR MIDT-FINNMARK IKS</w:t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</w:p>
  <w:p w14:paraId="2ECE087C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</w:p>
  <w:p w14:paraId="31283638" w14:textId="77777777" w:rsidR="002A395D" w:rsidRPr="0088324D" w:rsidRDefault="002A395D" w:rsidP="002A395D">
    <w:pPr>
      <w:pStyle w:val="Brdtekst1"/>
      <w:rPr>
        <w:rFonts w:ascii="Times New Roman" w:hAnsi="Times New Roman" w:cs="Times New Roman"/>
        <w:color w:val="auto"/>
        <w:sz w:val="20"/>
        <w:szCs w:val="20"/>
      </w:rPr>
    </w:pPr>
    <w:r w:rsidRPr="0088324D">
      <w:rPr>
        <w:rFonts w:ascii="Times New Roman" w:hAnsi="Times New Roman" w:cs="Times New Roman"/>
        <w:sz w:val="18"/>
        <w:szCs w:val="18"/>
      </w:rPr>
      <w:t>PORSANGER, LEBESBY, GAMVIK, BERLEVÅG</w:t>
    </w:r>
    <w:r w:rsidR="001E510A">
      <w:rPr>
        <w:rFonts w:ascii="Times New Roman" w:hAnsi="Times New Roman" w:cs="Times New Roman"/>
        <w:sz w:val="18"/>
        <w:szCs w:val="18"/>
      </w:rPr>
      <w:t>,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Pr="0088324D">
      <w:rPr>
        <w:rFonts w:ascii="Times New Roman" w:hAnsi="Times New Roman" w:cs="Times New Roman"/>
        <w:sz w:val="18"/>
        <w:szCs w:val="18"/>
      </w:rPr>
      <w:t>MÅSØY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="001E510A">
      <w:rPr>
        <w:rFonts w:ascii="Times New Roman" w:hAnsi="Times New Roman" w:cs="Times New Roman"/>
        <w:sz w:val="18"/>
        <w:szCs w:val="18"/>
      </w:rPr>
      <w:t>OG NORDKAPP</w:t>
    </w:r>
  </w:p>
  <w:p w14:paraId="6EB4CC85" w14:textId="77777777" w:rsidR="002A395D" w:rsidRPr="0088324D" w:rsidRDefault="008D63F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291703C7" w14:textId="77777777" w:rsidR="002A395D" w:rsidRDefault="002A39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C11" w14:textId="77777777" w:rsidR="00457186" w:rsidRDefault="00457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4D"/>
    <w:multiLevelType w:val="singleLevel"/>
    <w:tmpl w:val="B12EBBFE"/>
    <w:lvl w:ilvl="0">
      <w:numFmt w:val="bullet"/>
      <w:lvlText w:val="-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A977AD1"/>
    <w:multiLevelType w:val="hybridMultilevel"/>
    <w:tmpl w:val="72EE8656"/>
    <w:lvl w:ilvl="0" w:tplc="C5340634">
      <w:start w:val="977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970"/>
    <w:multiLevelType w:val="hybridMultilevel"/>
    <w:tmpl w:val="CCAEA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D"/>
    <w:rsid w:val="00045E40"/>
    <w:rsid w:val="00053F26"/>
    <w:rsid w:val="00055839"/>
    <w:rsid w:val="00076369"/>
    <w:rsid w:val="00077351"/>
    <w:rsid w:val="00080B33"/>
    <w:rsid w:val="00082CEF"/>
    <w:rsid w:val="000A3B18"/>
    <w:rsid w:val="000B29A7"/>
    <w:rsid w:val="000D7994"/>
    <w:rsid w:val="000E0B23"/>
    <w:rsid w:val="000F6807"/>
    <w:rsid w:val="00106966"/>
    <w:rsid w:val="00107D0D"/>
    <w:rsid w:val="00110C5A"/>
    <w:rsid w:val="001203F0"/>
    <w:rsid w:val="001570AC"/>
    <w:rsid w:val="001921AC"/>
    <w:rsid w:val="001A491F"/>
    <w:rsid w:val="001B3FC3"/>
    <w:rsid w:val="001E0247"/>
    <w:rsid w:val="001E510A"/>
    <w:rsid w:val="001F0543"/>
    <w:rsid w:val="00215D5E"/>
    <w:rsid w:val="00215FCA"/>
    <w:rsid w:val="00224C18"/>
    <w:rsid w:val="00230B9B"/>
    <w:rsid w:val="00234736"/>
    <w:rsid w:val="00241148"/>
    <w:rsid w:val="00294179"/>
    <w:rsid w:val="002A395D"/>
    <w:rsid w:val="002D32E6"/>
    <w:rsid w:val="00351A4A"/>
    <w:rsid w:val="003A4EEF"/>
    <w:rsid w:val="003E3142"/>
    <w:rsid w:val="00404089"/>
    <w:rsid w:val="00406810"/>
    <w:rsid w:val="00424947"/>
    <w:rsid w:val="00451EA7"/>
    <w:rsid w:val="00457186"/>
    <w:rsid w:val="00463AA7"/>
    <w:rsid w:val="00475178"/>
    <w:rsid w:val="004776D8"/>
    <w:rsid w:val="0048501D"/>
    <w:rsid w:val="004F1CC0"/>
    <w:rsid w:val="005136AF"/>
    <w:rsid w:val="00555C4C"/>
    <w:rsid w:val="005742C1"/>
    <w:rsid w:val="0059721A"/>
    <w:rsid w:val="005D493C"/>
    <w:rsid w:val="005E591B"/>
    <w:rsid w:val="00651D75"/>
    <w:rsid w:val="00677237"/>
    <w:rsid w:val="006955C6"/>
    <w:rsid w:val="006F14CA"/>
    <w:rsid w:val="006F1DF4"/>
    <w:rsid w:val="00700CE3"/>
    <w:rsid w:val="0071085B"/>
    <w:rsid w:val="007145B0"/>
    <w:rsid w:val="0073315F"/>
    <w:rsid w:val="00757F02"/>
    <w:rsid w:val="00792C94"/>
    <w:rsid w:val="007B42E7"/>
    <w:rsid w:val="007C6B7B"/>
    <w:rsid w:val="00803D21"/>
    <w:rsid w:val="00811095"/>
    <w:rsid w:val="00817A6F"/>
    <w:rsid w:val="00852DD3"/>
    <w:rsid w:val="0088324D"/>
    <w:rsid w:val="0088342E"/>
    <w:rsid w:val="0089351A"/>
    <w:rsid w:val="008B7911"/>
    <w:rsid w:val="008D6185"/>
    <w:rsid w:val="008D63F6"/>
    <w:rsid w:val="008E31B7"/>
    <w:rsid w:val="008F74D2"/>
    <w:rsid w:val="00912E2C"/>
    <w:rsid w:val="00922592"/>
    <w:rsid w:val="0094758F"/>
    <w:rsid w:val="00981008"/>
    <w:rsid w:val="00990F2D"/>
    <w:rsid w:val="009C364E"/>
    <w:rsid w:val="009C38CF"/>
    <w:rsid w:val="009D6328"/>
    <w:rsid w:val="00A014FA"/>
    <w:rsid w:val="00A255A6"/>
    <w:rsid w:val="00A3518C"/>
    <w:rsid w:val="00A35E57"/>
    <w:rsid w:val="00A402E2"/>
    <w:rsid w:val="00A56F6E"/>
    <w:rsid w:val="00A63A57"/>
    <w:rsid w:val="00A77822"/>
    <w:rsid w:val="00A878FD"/>
    <w:rsid w:val="00AD4915"/>
    <w:rsid w:val="00AF2D4E"/>
    <w:rsid w:val="00AF4D3A"/>
    <w:rsid w:val="00B23A11"/>
    <w:rsid w:val="00B75FBA"/>
    <w:rsid w:val="00B76300"/>
    <w:rsid w:val="00BE0618"/>
    <w:rsid w:val="00BE7C4D"/>
    <w:rsid w:val="00C1194E"/>
    <w:rsid w:val="00C73539"/>
    <w:rsid w:val="00CA50FE"/>
    <w:rsid w:val="00CA751C"/>
    <w:rsid w:val="00D01F36"/>
    <w:rsid w:val="00D07F4F"/>
    <w:rsid w:val="00D914DE"/>
    <w:rsid w:val="00D91FF5"/>
    <w:rsid w:val="00DE538D"/>
    <w:rsid w:val="00E03D4A"/>
    <w:rsid w:val="00E16A54"/>
    <w:rsid w:val="00E50702"/>
    <w:rsid w:val="00E55C58"/>
    <w:rsid w:val="00E80B46"/>
    <w:rsid w:val="00EA5F70"/>
    <w:rsid w:val="00EF7C5A"/>
    <w:rsid w:val="00F06888"/>
    <w:rsid w:val="00F258F4"/>
    <w:rsid w:val="00F43247"/>
    <w:rsid w:val="00F5477E"/>
    <w:rsid w:val="00F66A60"/>
    <w:rsid w:val="00F80398"/>
    <w:rsid w:val="00FD7C9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FDCE"/>
  <w15:chartTrackingRefBased/>
  <w15:docId w15:val="{CEE2B779-4C8F-4CBF-82BC-C8B2EA1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0B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A395D"/>
  </w:style>
  <w:style w:type="paragraph" w:styleId="Bunntekst">
    <w:name w:val="footer"/>
    <w:basedOn w:val="Normal"/>
    <w:link w:val="Bunn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395D"/>
  </w:style>
  <w:style w:type="paragraph" w:customStyle="1" w:styleId="Brdtekst1">
    <w:name w:val="Brødtekst1"/>
    <w:rsid w:val="002A395D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9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9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E0B2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0E0B23"/>
    <w:pPr>
      <w:spacing w:after="0" w:line="240" w:lineRule="auto"/>
    </w:pPr>
    <w:rPr>
      <w:rFonts w:ascii="Calibri" w:eastAsia="Calibri" w:hAnsi="Calibri" w:cs="Times New Roman"/>
    </w:rPr>
  </w:style>
  <w:style w:type="character" w:styleId="Svakutheving">
    <w:name w:val="Subtle Emphasis"/>
    <w:basedOn w:val="Standardskriftforavsnitt"/>
    <w:uiPriority w:val="19"/>
    <w:qFormat/>
    <w:rsid w:val="001A491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42E7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rsid w:val="006F1D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78FD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B23A11"/>
    <w:rPr>
      <w:rFonts w:ascii="Times New Roman" w:hAnsi="Times New Roman"/>
      <w:b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B23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7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FD7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Ellinor Jolma</cp:lastModifiedBy>
  <cp:revision>10</cp:revision>
  <cp:lastPrinted>2021-09-28T07:34:00Z</cp:lastPrinted>
  <dcterms:created xsi:type="dcterms:W3CDTF">2021-01-21T13:37:00Z</dcterms:created>
  <dcterms:modified xsi:type="dcterms:W3CDTF">2021-11-02T08:59:00Z</dcterms:modified>
</cp:coreProperties>
</file>